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7E" w:rsidRPr="0032507E" w:rsidRDefault="0032507E" w:rsidP="0032507E">
      <w:pPr>
        <w:rPr>
          <w:rFonts w:hint="eastAsia"/>
          <w:b/>
          <w:bCs/>
          <w:sz w:val="24"/>
          <w:szCs w:val="28"/>
        </w:rPr>
      </w:pPr>
      <w:r w:rsidRPr="0032507E">
        <w:rPr>
          <w:rFonts w:hint="eastAsia"/>
          <w:b/>
          <w:bCs/>
          <w:sz w:val="24"/>
          <w:szCs w:val="28"/>
        </w:rPr>
        <w:t>井関</w:t>
      </w:r>
      <w:r w:rsidRPr="0032507E">
        <w:rPr>
          <w:rFonts w:hint="eastAsia"/>
          <w:b/>
          <w:bCs/>
          <w:sz w:val="24"/>
          <w:szCs w:val="28"/>
        </w:rPr>
        <w:t xml:space="preserve"> </w:t>
      </w:r>
      <w:r w:rsidRPr="0032507E">
        <w:rPr>
          <w:rFonts w:hint="eastAsia"/>
          <w:b/>
          <w:bCs/>
          <w:sz w:val="24"/>
          <w:szCs w:val="28"/>
        </w:rPr>
        <w:t>利明（</w:t>
      </w:r>
      <w:r w:rsidRPr="0032507E">
        <w:rPr>
          <w:rFonts w:hint="eastAsia"/>
          <w:b/>
          <w:bCs/>
          <w:sz w:val="24"/>
          <w:szCs w:val="28"/>
        </w:rPr>
        <w:t>1935</w:t>
      </w:r>
      <w:r w:rsidRPr="0032507E">
        <w:rPr>
          <w:rFonts w:hint="eastAsia"/>
          <w:b/>
          <w:bCs/>
          <w:sz w:val="24"/>
          <w:szCs w:val="28"/>
        </w:rPr>
        <w:t>年</w:t>
      </w:r>
      <w:r w:rsidRPr="0032507E">
        <w:rPr>
          <w:rFonts w:hint="eastAsia"/>
          <w:b/>
          <w:bCs/>
          <w:sz w:val="24"/>
          <w:szCs w:val="28"/>
        </w:rPr>
        <w:t xml:space="preserve">- </w:t>
      </w:r>
      <w:r w:rsidRPr="0032507E">
        <w:rPr>
          <w:rFonts w:hint="eastAsia"/>
          <w:b/>
          <w:bCs/>
          <w:sz w:val="24"/>
          <w:szCs w:val="28"/>
        </w:rPr>
        <w:t>）慶應義塾大学名誉教授、社会学博士</w:t>
      </w:r>
    </w:p>
    <w:p w:rsidR="0032507E" w:rsidRPr="0032507E" w:rsidRDefault="0032507E" w:rsidP="0032507E">
      <w:pPr>
        <w:rPr>
          <w:rFonts w:hint="eastAsia"/>
          <w:b/>
          <w:bCs/>
        </w:rPr>
      </w:pPr>
      <w:r w:rsidRPr="0032507E">
        <w:rPr>
          <w:rFonts w:hint="eastAsia"/>
          <w:b/>
          <w:bCs/>
        </w:rPr>
        <w:t>来歴</w:t>
      </w:r>
      <w:bookmarkStart w:id="0" w:name="_GoBack"/>
      <w:bookmarkEnd w:id="0"/>
    </w:p>
    <w:p w:rsidR="0032507E" w:rsidRDefault="0032507E" w:rsidP="0032507E">
      <w:pPr>
        <w:rPr>
          <w:rFonts w:hint="eastAsia"/>
        </w:rPr>
      </w:pPr>
      <w:r>
        <w:rPr>
          <w:rFonts w:hint="eastAsia"/>
        </w:rPr>
        <w:t>慶應義塾大学文学部人間科学科新設（</w:t>
      </w:r>
      <w:r>
        <w:rPr>
          <w:rFonts w:hint="eastAsia"/>
        </w:rPr>
        <w:t>1980</w:t>
      </w:r>
      <w:r>
        <w:rPr>
          <w:rFonts w:hint="eastAsia"/>
        </w:rPr>
        <w:t>年）</w:t>
      </w:r>
    </w:p>
    <w:p w:rsidR="0032507E" w:rsidRDefault="0032507E" w:rsidP="0032507E">
      <w:pPr>
        <w:rPr>
          <w:rFonts w:hint="eastAsia"/>
        </w:rPr>
      </w:pPr>
      <w:r>
        <w:rPr>
          <w:rFonts w:hint="eastAsia"/>
        </w:rPr>
        <w:t>慶應義塾大学総合政策学部・環境情報学部（</w:t>
      </w:r>
      <w:r>
        <w:rPr>
          <w:rFonts w:hint="eastAsia"/>
        </w:rPr>
        <w:t>SFC</w:t>
      </w:r>
      <w:r>
        <w:rPr>
          <w:rFonts w:hint="eastAsia"/>
        </w:rPr>
        <w:t>）創設の中心的人物（</w:t>
      </w:r>
      <w:r>
        <w:rPr>
          <w:rFonts w:hint="eastAsia"/>
        </w:rPr>
        <w:t>1990</w:t>
      </w:r>
      <w:r>
        <w:rPr>
          <w:rFonts w:hint="eastAsia"/>
        </w:rPr>
        <w:t>年）</w:t>
      </w:r>
    </w:p>
    <w:p w:rsidR="0032507E" w:rsidRDefault="0032507E" w:rsidP="0032507E">
      <w:pPr>
        <w:rPr>
          <w:rFonts w:hint="eastAsia"/>
        </w:rPr>
      </w:pPr>
      <w:r>
        <w:rPr>
          <w:rFonts w:hint="eastAsia"/>
        </w:rPr>
        <w:t>千葉商科大学政策情報学部新設（</w:t>
      </w:r>
      <w:r>
        <w:rPr>
          <w:rFonts w:hint="eastAsia"/>
        </w:rPr>
        <w:t>2000</w:t>
      </w:r>
      <w:r>
        <w:rPr>
          <w:rFonts w:hint="eastAsia"/>
        </w:rPr>
        <w:t>年）</w:t>
      </w:r>
    </w:p>
    <w:p w:rsidR="0032507E" w:rsidRDefault="0032507E" w:rsidP="0032507E"/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「環境情報」という言葉をつくりつつも、総合政策学部の教授となる．また、他にもさまざまな大学の新学部創設に関わる。大学改革を先導したイノヴェーターである．</w:t>
      </w:r>
      <w:r>
        <w:rPr>
          <w:rFonts w:hint="eastAsia"/>
        </w:rPr>
        <w:t xml:space="preserve"> </w:t>
      </w:r>
      <w:r>
        <w:rPr>
          <w:rFonts w:hint="eastAsia"/>
        </w:rPr>
        <w:t>日本に「ライフスタイル」という言葉を持ち込み、「一人十色」という言葉をつくった。近年では、ソーシャル・マーケティングや非営利組織におけるマーケティングに関する著作を執筆している．ビジネス理論の革新に意欲的。</w:t>
      </w:r>
      <w:r>
        <w:rPr>
          <w:rFonts w:hint="eastAsia"/>
        </w:rPr>
        <w:t xml:space="preserve"> </w:t>
      </w:r>
      <w:r>
        <w:rPr>
          <w:rFonts w:hint="eastAsia"/>
        </w:rPr>
        <w:t>シンポジウム・パネルディスカッションの名コーディネーターとしても有名。</w:t>
      </w:r>
    </w:p>
    <w:p w:rsidR="0032507E" w:rsidRDefault="0032507E" w:rsidP="0032507E">
      <w:pPr>
        <w:spacing w:line="0" w:lineRule="atLeast"/>
      </w:pPr>
    </w:p>
    <w:p w:rsidR="0032507E" w:rsidRPr="0032507E" w:rsidRDefault="0032507E" w:rsidP="0032507E">
      <w:pPr>
        <w:spacing w:line="0" w:lineRule="atLeast"/>
        <w:rPr>
          <w:rFonts w:hint="eastAsia"/>
          <w:b/>
          <w:bCs/>
        </w:rPr>
      </w:pPr>
      <w:r w:rsidRPr="0032507E">
        <w:rPr>
          <w:rFonts w:hint="eastAsia"/>
          <w:b/>
          <w:bCs/>
        </w:rPr>
        <w:t>学歴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1959</w:t>
      </w:r>
      <w:r>
        <w:rPr>
          <w:rFonts w:hint="eastAsia"/>
        </w:rPr>
        <w:t>年　　　慶應義塾大学経済学部卒業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1961</w:t>
      </w:r>
      <w:r>
        <w:rPr>
          <w:rFonts w:hint="eastAsia"/>
        </w:rPr>
        <w:t>年　　　慶應義塾大学大学院社会学研究科修士課程修了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1964</w:t>
      </w:r>
      <w:r>
        <w:rPr>
          <w:rFonts w:hint="eastAsia"/>
        </w:rPr>
        <w:t>年　　　慶應義塾大学大学院社会学研究科博士課程修了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1964-66</w:t>
      </w:r>
      <w:r>
        <w:rPr>
          <w:rFonts w:hint="eastAsia"/>
        </w:rPr>
        <w:t>年　イリノイ大学産業・労働関係研究所留学</w:t>
      </w:r>
    </w:p>
    <w:p w:rsidR="0032507E" w:rsidRDefault="0032507E" w:rsidP="0032507E">
      <w:pPr>
        <w:spacing w:line="0" w:lineRule="atLeast"/>
      </w:pPr>
    </w:p>
    <w:p w:rsidR="0032507E" w:rsidRPr="0032507E" w:rsidRDefault="0032507E" w:rsidP="0032507E">
      <w:pPr>
        <w:spacing w:line="0" w:lineRule="atLeast"/>
        <w:rPr>
          <w:b/>
          <w:bCs/>
        </w:rPr>
      </w:pPr>
      <w:r w:rsidRPr="0032507E">
        <w:rPr>
          <w:rFonts w:hint="eastAsia"/>
          <w:b/>
          <w:bCs/>
        </w:rPr>
        <w:t>職歴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1966-1968</w:t>
      </w:r>
      <w:r>
        <w:rPr>
          <w:rFonts w:hint="eastAsia"/>
        </w:rPr>
        <w:t>年　慶應義塾大学産業研究所助手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1968</w:t>
      </w:r>
      <w:r>
        <w:rPr>
          <w:rFonts w:hint="eastAsia"/>
        </w:rPr>
        <w:t>年以降　　慶應義塾大学文学部助教授，同教授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1974</w:t>
      </w:r>
      <w:r>
        <w:rPr>
          <w:rFonts w:hint="eastAsia"/>
        </w:rPr>
        <w:t>年　　　イリノイ大学社会学部客員準教授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1990</w:t>
      </w:r>
      <w:r>
        <w:rPr>
          <w:rFonts w:hint="eastAsia"/>
        </w:rPr>
        <w:t>年　　　　慶應義塾大学総合政策学部教授，同学部長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>年　　　千葉商科大学政策情報学部教授，同学部長．大学院政策研究科博士課程教授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2004</w:t>
      </w:r>
      <w:r>
        <w:rPr>
          <w:rFonts w:hint="eastAsia"/>
        </w:rPr>
        <w:t>年　　　千葉商科大学大学院政策情報学研究科修士課程教授・同委員長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2006-2008</w:t>
      </w:r>
      <w:r>
        <w:rPr>
          <w:rFonts w:hint="eastAsia"/>
        </w:rPr>
        <w:t>年　千葉商科大学大学院政策研究科・政策情報学研究科客員教授</w:t>
      </w:r>
    </w:p>
    <w:p w:rsidR="0032507E" w:rsidRDefault="0032507E" w:rsidP="0032507E">
      <w:pPr>
        <w:spacing w:line="0" w:lineRule="atLeast"/>
      </w:pPr>
    </w:p>
    <w:p w:rsidR="0032507E" w:rsidRPr="0032507E" w:rsidRDefault="0032507E" w:rsidP="0032507E">
      <w:pPr>
        <w:spacing w:line="0" w:lineRule="atLeast"/>
        <w:rPr>
          <w:rFonts w:hint="eastAsia"/>
          <w:b/>
          <w:bCs/>
        </w:rPr>
      </w:pPr>
      <w:r w:rsidRPr="0032507E">
        <w:rPr>
          <w:rFonts w:hint="eastAsia"/>
          <w:b/>
          <w:bCs/>
        </w:rPr>
        <w:t>公職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バリアフリー協会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新成人式研究会</w:t>
      </w:r>
      <w:r>
        <w:rPr>
          <w:rFonts w:hint="eastAsia"/>
        </w:rPr>
        <w:t xml:space="preserve"> </w:t>
      </w:r>
      <w:r>
        <w:rPr>
          <w:rFonts w:hint="eastAsia"/>
        </w:rPr>
        <w:t>前会長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</w:rPr>
        <w:t>日本マーケティング協会</w:t>
      </w:r>
      <w:r>
        <w:rPr>
          <w:rFonts w:hint="eastAsia"/>
        </w:rPr>
        <w:t xml:space="preserve"> </w:t>
      </w:r>
      <w:r>
        <w:rPr>
          <w:rFonts w:hint="eastAsia"/>
        </w:rPr>
        <w:t>理事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</w:rPr>
        <w:t>社会経済生産性本部</w:t>
      </w:r>
      <w:r>
        <w:rPr>
          <w:rFonts w:hint="eastAsia"/>
        </w:rPr>
        <w:t xml:space="preserve"> </w:t>
      </w:r>
      <w:r>
        <w:rPr>
          <w:rFonts w:hint="eastAsia"/>
        </w:rPr>
        <w:t>評議員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</w:rPr>
        <w:t>日本フィランソロピー協会</w:t>
      </w:r>
      <w:r>
        <w:rPr>
          <w:rFonts w:hint="eastAsia"/>
        </w:rPr>
        <w:t xml:space="preserve"> </w:t>
      </w:r>
      <w:r>
        <w:rPr>
          <w:rFonts w:hint="eastAsia"/>
        </w:rPr>
        <w:t>理事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価値創造フォーラム</w:t>
      </w:r>
      <w:r>
        <w:rPr>
          <w:rFonts w:hint="eastAsia"/>
        </w:rPr>
        <w:t xml:space="preserve">21 </w:t>
      </w:r>
      <w:r>
        <w:rPr>
          <w:rFonts w:hint="eastAsia"/>
        </w:rPr>
        <w:t>特別顧問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ランチェスター学会</w:t>
      </w:r>
      <w:r>
        <w:rPr>
          <w:rFonts w:hint="eastAsia"/>
        </w:rPr>
        <w:t xml:space="preserve"> </w:t>
      </w:r>
      <w:r>
        <w:rPr>
          <w:rFonts w:hint="eastAsia"/>
        </w:rPr>
        <w:t>顧問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イベント学会</w:t>
      </w:r>
      <w:r>
        <w:rPr>
          <w:rFonts w:hint="eastAsia"/>
        </w:rPr>
        <w:t xml:space="preserve"> </w:t>
      </w:r>
      <w:r>
        <w:rPr>
          <w:rFonts w:hint="eastAsia"/>
        </w:rPr>
        <w:t>副会長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政策情報学会</w:t>
      </w:r>
      <w:r>
        <w:rPr>
          <w:rFonts w:hint="eastAsia"/>
        </w:rPr>
        <w:t xml:space="preserve"> </w:t>
      </w:r>
      <w:r>
        <w:rPr>
          <w:rFonts w:hint="eastAsia"/>
        </w:rPr>
        <w:t>初代会長，顧問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市川市</w:t>
      </w:r>
      <w:r>
        <w:rPr>
          <w:rFonts w:hint="eastAsia"/>
        </w:rPr>
        <w:t xml:space="preserve"> </w:t>
      </w:r>
      <w:r>
        <w:rPr>
          <w:rFonts w:hint="eastAsia"/>
        </w:rPr>
        <w:t>教育委員（</w:t>
      </w:r>
      <w:r>
        <w:rPr>
          <w:rFonts w:hint="eastAsia"/>
        </w:rPr>
        <w:t>2007</w:t>
      </w:r>
      <w:r>
        <w:rPr>
          <w:rFonts w:hint="eastAsia"/>
        </w:rPr>
        <w:t>年度ー</w:t>
      </w:r>
      <w:r>
        <w:rPr>
          <w:rFonts w:hint="eastAsia"/>
        </w:rPr>
        <w:t>2008</w:t>
      </w:r>
      <w:r>
        <w:rPr>
          <w:rFonts w:hint="eastAsia"/>
        </w:rPr>
        <w:t>年度）</w:t>
      </w:r>
    </w:p>
    <w:p w:rsidR="0032507E" w:rsidRDefault="0032507E" w:rsidP="0032507E">
      <w:pPr>
        <w:spacing w:line="0" w:lineRule="atLeast"/>
      </w:pPr>
    </w:p>
    <w:p w:rsidR="0032507E" w:rsidRPr="0032507E" w:rsidRDefault="0032507E" w:rsidP="0032507E">
      <w:pPr>
        <w:spacing w:line="0" w:lineRule="atLeast"/>
        <w:rPr>
          <w:rFonts w:hint="eastAsia"/>
          <w:b/>
          <w:bCs/>
        </w:rPr>
      </w:pPr>
      <w:r w:rsidRPr="0032507E">
        <w:rPr>
          <w:rFonts w:hint="eastAsia"/>
          <w:b/>
          <w:bCs/>
        </w:rPr>
        <w:t>専攻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経済社会学、行動科学、科学方法論、現代思想論、情報メディア論、ライフスタイル論、マーケティング論、ソーシャル・マネジメント論、政策論</w:t>
      </w:r>
    </w:p>
    <w:p w:rsidR="0032507E" w:rsidRPr="0032507E" w:rsidRDefault="0032507E" w:rsidP="0032507E">
      <w:pPr>
        <w:spacing w:line="0" w:lineRule="atLeast"/>
        <w:rPr>
          <w:b/>
          <w:bCs/>
        </w:rPr>
      </w:pPr>
    </w:p>
    <w:p w:rsidR="0032507E" w:rsidRPr="0032507E" w:rsidRDefault="0032507E" w:rsidP="0032507E">
      <w:pPr>
        <w:spacing w:line="0" w:lineRule="atLeast"/>
        <w:rPr>
          <w:rFonts w:hint="eastAsia"/>
          <w:b/>
          <w:bCs/>
        </w:rPr>
      </w:pPr>
      <w:r w:rsidRPr="0032507E">
        <w:rPr>
          <w:rFonts w:hint="eastAsia"/>
          <w:b/>
          <w:bCs/>
        </w:rPr>
        <w:t>著作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『消費者行動の理論』丸善．</w:t>
      </w:r>
      <w:r>
        <w:rPr>
          <w:rFonts w:hint="eastAsia"/>
        </w:rPr>
        <w:t>1969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lastRenderedPageBreak/>
        <w:t>『消費者行動の分析モデル』丸善．</w:t>
      </w:r>
      <w:r>
        <w:rPr>
          <w:rFonts w:hint="eastAsia"/>
        </w:rPr>
        <w:t>1969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『消費者行動の調査技法』丸善．</w:t>
      </w:r>
      <w:r>
        <w:rPr>
          <w:rFonts w:hint="eastAsia"/>
        </w:rPr>
        <w:t>1969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『賃金交渉の行動科学』東洋経済新報社．</w:t>
      </w:r>
      <w:r>
        <w:rPr>
          <w:rFonts w:hint="eastAsia"/>
        </w:rPr>
        <w:t>1969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『福祉生活の指標を求めて』有斐閣．</w:t>
      </w:r>
      <w:r>
        <w:rPr>
          <w:rFonts w:hint="eastAsia"/>
        </w:rPr>
        <w:t>1973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『ライフスタイル発想法』ダイヤモンド社．</w:t>
      </w:r>
      <w:r>
        <w:rPr>
          <w:rFonts w:hint="eastAsia"/>
        </w:rPr>
        <w:t>1975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『福祉思考の論理』有斐閣．</w:t>
      </w:r>
      <w:r>
        <w:rPr>
          <w:rFonts w:hint="eastAsia"/>
        </w:rPr>
        <w:t>1976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『労働移動の研究－就業選択の行動科学』総合労働研．</w:t>
      </w:r>
      <w:r>
        <w:rPr>
          <w:rFonts w:hint="eastAsia"/>
        </w:rPr>
        <w:t>1977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『ライフスタイル全書』ダイヤモンド社．</w:t>
      </w:r>
      <w:r>
        <w:rPr>
          <w:rFonts w:hint="eastAsia"/>
        </w:rPr>
        <w:t>1979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『生活起点発想とマーケティング革新』国元書房．</w:t>
      </w:r>
      <w:r>
        <w:rPr>
          <w:rFonts w:hint="eastAsia"/>
        </w:rPr>
        <w:t>1991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『ワインは時を語る－アート、ビジネス、思想をめぐる</w:t>
      </w:r>
      <w:r>
        <w:rPr>
          <w:rFonts w:hint="eastAsia"/>
        </w:rPr>
        <w:t>6</w:t>
      </w:r>
      <w:r>
        <w:rPr>
          <w:rFonts w:hint="eastAsia"/>
        </w:rPr>
        <w:t>つの対話』丸善．</w:t>
      </w:r>
      <w:r>
        <w:rPr>
          <w:rFonts w:hint="eastAsia"/>
        </w:rPr>
        <w:t>2000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『アスクル―顧客と共に進化する企業』</w:t>
      </w:r>
      <w:r>
        <w:rPr>
          <w:rFonts w:hint="eastAsia"/>
        </w:rPr>
        <w:t>PHP</w:t>
      </w:r>
      <w:r>
        <w:rPr>
          <w:rFonts w:hint="eastAsia"/>
        </w:rPr>
        <w:t>研究所．</w:t>
      </w:r>
      <w:r>
        <w:rPr>
          <w:rFonts w:hint="eastAsia"/>
        </w:rPr>
        <w:t>2001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『ソーシャル・マネジメントの時代』第一法規．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『経営の美学』日本経済新聞出版社．</w:t>
      </w:r>
      <w:r>
        <w:rPr>
          <w:rFonts w:hint="eastAsia"/>
        </w:rPr>
        <w:t>2007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『街のコンシェルジェ：地域の住民が喜び，商店街が潤い，</w:t>
      </w:r>
      <w:r>
        <w:rPr>
          <w:rFonts w:hint="eastAsia"/>
        </w:rPr>
        <w:t>NPO</w:t>
      </w:r>
      <w:r>
        <w:rPr>
          <w:rFonts w:hint="eastAsia"/>
        </w:rPr>
        <w:t>が満足する』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（監修）東峰書房．</w:t>
      </w:r>
      <w:r>
        <w:rPr>
          <w:rFonts w:hint="eastAsia"/>
        </w:rPr>
        <w:t>(2007)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『創発するマーケティング』日経</w:t>
      </w:r>
      <w:r>
        <w:rPr>
          <w:rFonts w:hint="eastAsia"/>
        </w:rPr>
        <w:t>BP</w:t>
      </w:r>
      <w:r>
        <w:rPr>
          <w:rFonts w:hint="eastAsia"/>
        </w:rPr>
        <w:t>．</w:t>
      </w:r>
      <w:r>
        <w:rPr>
          <w:rFonts w:hint="eastAsia"/>
        </w:rPr>
        <w:t>2008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</w:pPr>
    </w:p>
    <w:p w:rsidR="0032507E" w:rsidRPr="0032507E" w:rsidRDefault="0032507E" w:rsidP="0032507E">
      <w:pPr>
        <w:spacing w:line="0" w:lineRule="atLeast"/>
        <w:rPr>
          <w:b/>
          <w:bCs/>
        </w:rPr>
      </w:pPr>
      <w:r w:rsidRPr="0032507E">
        <w:rPr>
          <w:rFonts w:hint="eastAsia"/>
          <w:b/>
          <w:bCs/>
        </w:rPr>
        <w:t>翻訳書</w:t>
      </w:r>
      <w:r w:rsidRPr="0032507E">
        <w:rPr>
          <w:rFonts w:hint="eastAsia"/>
          <w:b/>
          <w:bCs/>
        </w:rPr>
        <w:t>[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W.E.</w:t>
      </w:r>
      <w:r>
        <w:rPr>
          <w:rFonts w:hint="eastAsia"/>
        </w:rPr>
        <w:t>ムーア原著『産業化の社会的影響』慶應通信．</w:t>
      </w:r>
      <w:r>
        <w:rPr>
          <w:rFonts w:hint="eastAsia"/>
        </w:rPr>
        <w:t>1970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M.</w:t>
      </w:r>
      <w:r>
        <w:rPr>
          <w:rFonts w:hint="eastAsia"/>
        </w:rPr>
        <w:t>ハナン原著『ライフスタイル戦略』ダイヤモンド社．</w:t>
      </w:r>
      <w:r>
        <w:rPr>
          <w:rFonts w:hint="eastAsia"/>
        </w:rPr>
        <w:t>1979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ベネット＆カサージアン原著『消費者行動』ダイヤモンド社．</w:t>
      </w:r>
      <w:r>
        <w:rPr>
          <w:rFonts w:hint="eastAsia"/>
        </w:rPr>
        <w:t>1979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P.</w:t>
      </w:r>
      <w:r>
        <w:rPr>
          <w:rFonts w:hint="eastAsia"/>
        </w:rPr>
        <w:t>コトラー原著『ソーシャル・マーケティング』ダイヤモンド社．</w:t>
      </w:r>
      <w:r>
        <w:rPr>
          <w:rFonts w:hint="eastAsia"/>
        </w:rPr>
        <w:t>1995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ペパーズ原著『</w:t>
      </w:r>
      <w:r>
        <w:rPr>
          <w:rFonts w:hint="eastAsia"/>
        </w:rPr>
        <w:t>ONE to ONE</w:t>
      </w:r>
      <w:r>
        <w:rPr>
          <w:rFonts w:hint="eastAsia"/>
        </w:rPr>
        <w:t>マーケティング』ダイヤモンド社．</w:t>
      </w:r>
      <w:r>
        <w:rPr>
          <w:rFonts w:hint="eastAsia"/>
        </w:rPr>
        <w:t>1995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ペパーズ原著『</w:t>
      </w:r>
      <w:r>
        <w:rPr>
          <w:rFonts w:hint="eastAsia"/>
        </w:rPr>
        <w:t>ONE to ONE</w:t>
      </w:r>
      <w:r>
        <w:rPr>
          <w:rFonts w:hint="eastAsia"/>
        </w:rPr>
        <w:t>企業戦略』ダイヤモンド社．</w:t>
      </w:r>
      <w:r>
        <w:rPr>
          <w:rFonts w:hint="eastAsia"/>
        </w:rPr>
        <w:t>1997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ペパーズ原著『</w:t>
      </w:r>
      <w:r>
        <w:rPr>
          <w:rFonts w:hint="eastAsia"/>
        </w:rPr>
        <w:t>ONE to ONE</w:t>
      </w:r>
      <w:r>
        <w:rPr>
          <w:rFonts w:hint="eastAsia"/>
        </w:rPr>
        <w:t>マネジャー』ダイヤモンド社．</w:t>
      </w:r>
      <w:r>
        <w:rPr>
          <w:rFonts w:hint="eastAsia"/>
        </w:rPr>
        <w:t>2000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N.J.</w:t>
      </w:r>
      <w:r>
        <w:rPr>
          <w:rFonts w:hint="eastAsia"/>
        </w:rPr>
        <w:t>ミッチェル原著『社会にやさしい企業』同友館．</w:t>
      </w:r>
      <w:r>
        <w:rPr>
          <w:rFonts w:hint="eastAsia"/>
        </w:rPr>
        <w:t>(2003)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P.</w:t>
      </w:r>
      <w:r>
        <w:rPr>
          <w:rFonts w:hint="eastAsia"/>
        </w:rPr>
        <w:t>コトラー原著『非営利組織のマーケティング戦略』第一法規．</w:t>
      </w:r>
      <w:r>
        <w:rPr>
          <w:rFonts w:hint="eastAsia"/>
        </w:rPr>
        <w:t>2005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P.</w:t>
      </w:r>
      <w:r>
        <w:rPr>
          <w:rFonts w:hint="eastAsia"/>
        </w:rPr>
        <w:t>コトラー原著『ミュージアム・マーケティング』第一法規．</w:t>
      </w:r>
      <w:r>
        <w:rPr>
          <w:rFonts w:hint="eastAsia"/>
        </w:rPr>
        <w:t>2006</w:t>
      </w:r>
      <w:r>
        <w:rPr>
          <w:rFonts w:hint="eastAsia"/>
        </w:rPr>
        <w:t>年</w:t>
      </w:r>
    </w:p>
    <w:p w:rsidR="0032507E" w:rsidRDefault="0032507E" w:rsidP="0032507E">
      <w:pPr>
        <w:spacing w:line="0" w:lineRule="atLeast"/>
        <w:rPr>
          <w:rFonts w:hint="eastAsia"/>
        </w:rPr>
      </w:pPr>
      <w:r>
        <w:rPr>
          <w:rFonts w:hint="eastAsia"/>
        </w:rPr>
        <w:t>他論文多数</w:t>
      </w:r>
    </w:p>
    <w:sectPr w:rsidR="00325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7E"/>
    <w:rsid w:val="0032507E"/>
    <w:rsid w:val="005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BB01B-A81D-4B9A-8839-D133690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尾脇準一郎</dc:creator>
  <cp:keywords/>
  <dc:description/>
  <cp:lastModifiedBy>尾脇準一郎</cp:lastModifiedBy>
  <cp:revision>1</cp:revision>
  <dcterms:created xsi:type="dcterms:W3CDTF">2016-01-22T23:27:00Z</dcterms:created>
  <dcterms:modified xsi:type="dcterms:W3CDTF">2016-01-22T23:32:00Z</dcterms:modified>
</cp:coreProperties>
</file>